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B5" w:rsidRDefault="00E031B5" w:rsidP="00E031B5">
      <w:pPr>
        <w:pStyle w:val="NormalWeb"/>
        <w:jc w:val="both"/>
      </w:pPr>
      <w:r>
        <w:t xml:space="preserve">In July 2024, the project team on the monitoring of both species of freshwater Crayfish, </w:t>
      </w:r>
      <w:proofErr w:type="spellStart"/>
      <w:r w:rsidRPr="00717A2C">
        <w:rPr>
          <w:i/>
        </w:rPr>
        <w:t>Astacus</w:t>
      </w:r>
      <w:proofErr w:type="spellEnd"/>
      <w:r w:rsidRPr="00717A2C">
        <w:rPr>
          <w:i/>
        </w:rPr>
        <w:t xml:space="preserve"> </w:t>
      </w:r>
      <w:proofErr w:type="spellStart"/>
      <w:r w:rsidRPr="00717A2C">
        <w:rPr>
          <w:i/>
        </w:rPr>
        <w:t>astacus</w:t>
      </w:r>
      <w:proofErr w:type="spellEnd"/>
      <w:r w:rsidRPr="00717A2C">
        <w:rPr>
          <w:i/>
        </w:rPr>
        <w:t xml:space="preserve"> and </w:t>
      </w:r>
      <w:proofErr w:type="spellStart"/>
      <w:r w:rsidRPr="00717A2C">
        <w:rPr>
          <w:i/>
        </w:rPr>
        <w:t>Austropotamobium</w:t>
      </w:r>
      <w:proofErr w:type="spellEnd"/>
      <w:r w:rsidRPr="00717A2C">
        <w:rPr>
          <w:i/>
        </w:rPr>
        <w:t xml:space="preserve"> </w:t>
      </w:r>
      <w:proofErr w:type="spellStart"/>
      <w:r w:rsidRPr="00717A2C">
        <w:rPr>
          <w:i/>
        </w:rPr>
        <w:t>torrentium</w:t>
      </w:r>
      <w:proofErr w:type="spellEnd"/>
      <w:r w:rsidRPr="00717A2C">
        <w:rPr>
          <w:i/>
        </w:rPr>
        <w:t xml:space="preserve">, </w:t>
      </w:r>
      <w:r>
        <w:t xml:space="preserve">successfully carried out the next sampling in the area of ​​Lake </w:t>
      </w:r>
      <w:proofErr w:type="spellStart"/>
      <w:r>
        <w:t>Prespa</w:t>
      </w:r>
      <w:proofErr w:type="spellEnd"/>
      <w:r>
        <w:t xml:space="preserve"> e </w:t>
      </w:r>
      <w:proofErr w:type="spellStart"/>
      <w:r>
        <w:t>Madhe</w:t>
      </w:r>
      <w:proofErr w:type="spellEnd"/>
      <w:r>
        <w:t xml:space="preserve">, </w:t>
      </w:r>
      <w:proofErr w:type="spellStart"/>
      <w:r>
        <w:t>Ohrid</w:t>
      </w:r>
      <w:proofErr w:type="spellEnd"/>
      <w:r>
        <w:t xml:space="preserve">, as well as in two rivers of the National Park of </w:t>
      </w:r>
      <w:proofErr w:type="spellStart"/>
      <w:r>
        <w:t>Shebenik</w:t>
      </w:r>
      <w:proofErr w:type="spellEnd"/>
      <w:r>
        <w:t xml:space="preserve"> - </w:t>
      </w:r>
      <w:proofErr w:type="spellStart"/>
      <w:r>
        <w:t>Jablanica</w:t>
      </w:r>
      <w:proofErr w:type="spellEnd"/>
      <w:r>
        <w:t xml:space="preserve"> (</w:t>
      </w:r>
      <w:proofErr w:type="spellStart"/>
      <w:r>
        <w:t>Rapuni</w:t>
      </w:r>
      <w:proofErr w:type="spellEnd"/>
      <w:r>
        <w:t xml:space="preserve"> and </w:t>
      </w:r>
      <w:proofErr w:type="spellStart"/>
      <w:r>
        <w:t>Qarrishta</w:t>
      </w:r>
      <w:proofErr w:type="spellEnd"/>
      <w:r>
        <w:t xml:space="preserve">). At the same time as the sampling with baited traps, the assessment of the habitat was carried out as well as the measurement of seasonal </w:t>
      </w:r>
      <w:proofErr w:type="spellStart"/>
      <w:r>
        <w:t>physico</w:t>
      </w:r>
      <w:proofErr w:type="spellEnd"/>
      <w:r>
        <w:t>-chemical parameters at the stations of the above water bodies. The target crayfish continues to be found in the lakes with a larger number of individuals collected.</w:t>
      </w:r>
    </w:p>
    <w:p w:rsidR="00E031B5" w:rsidRDefault="00E031B5" w:rsidP="00E031B5">
      <w:pPr>
        <w:pStyle w:val="NormalWeb"/>
        <w:jc w:val="both"/>
      </w:pPr>
      <w:r>
        <w:t xml:space="preserve">As part of the process was the scientific training and assistance of the Master of Science student of the Department of Biology, UV for the realization of the diploma </w:t>
      </w:r>
      <w:proofErr w:type="gramStart"/>
      <w:r>
        <w:t>thesis  about</w:t>
      </w:r>
      <w:proofErr w:type="gramEnd"/>
      <w:r>
        <w:t xml:space="preserve"> the study of these two types of crayfish. The diploma was successfully </w:t>
      </w:r>
      <w:proofErr w:type="gramStart"/>
      <w:r>
        <w:t>concluded,</w:t>
      </w:r>
      <w:proofErr w:type="gramEnd"/>
      <w:r>
        <w:t xml:space="preserve"> meanwhile its presentation was finally realized.</w:t>
      </w:r>
    </w:p>
    <w:p w:rsidR="00E031B5" w:rsidRDefault="00E031B5" w:rsidP="00E031B5">
      <w:pPr>
        <w:pStyle w:val="NormalWeb"/>
        <w:jc w:val="both"/>
      </w:pPr>
      <w:r>
        <w:t xml:space="preserve">In this month it was also planned to draw up a standard Monitoring Manual about the study of Crayfish. This manual was delivered to the representatives of the Protected Areas </w:t>
      </w:r>
      <w:proofErr w:type="gramStart"/>
      <w:r>
        <w:t>Administrate  after</w:t>
      </w:r>
      <w:proofErr w:type="gramEnd"/>
      <w:r>
        <w:t xml:space="preserve"> conducting their training directly in the field for the monitoring process.</w:t>
      </w:r>
    </w:p>
    <w:p w:rsidR="00E031B5" w:rsidRDefault="00E031B5" w:rsidP="00E031B5">
      <w:pPr>
        <w:pStyle w:val="NormalWeb"/>
        <w:jc w:val="both"/>
      </w:pPr>
      <w:proofErr w:type="spellStart"/>
      <w:r>
        <w:t>Në</w:t>
      </w:r>
      <w:proofErr w:type="spellEnd"/>
      <w:r>
        <w:t xml:space="preserve">  </w:t>
      </w:r>
      <w:proofErr w:type="spellStart"/>
      <w:r>
        <w:t>muajin</w:t>
      </w:r>
      <w:proofErr w:type="spellEnd"/>
      <w:r>
        <w:t xml:space="preserve">  </w:t>
      </w:r>
      <w:proofErr w:type="spellStart"/>
      <w:r>
        <w:t>Korrik</w:t>
      </w:r>
      <w:proofErr w:type="spellEnd"/>
      <w:r>
        <w:t xml:space="preserve"> 2024, </w:t>
      </w:r>
      <w:proofErr w:type="spellStart"/>
      <w:r>
        <w:t>ekipi</w:t>
      </w:r>
      <w:proofErr w:type="spellEnd"/>
      <w:r>
        <w:t xml:space="preserve"> i </w:t>
      </w:r>
      <w:proofErr w:type="spellStart"/>
      <w:r>
        <w:t>projektit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monitorimin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llojeve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gaforreve</w:t>
      </w:r>
      <w:proofErr w:type="spellEnd"/>
      <w:r>
        <w:t xml:space="preserve"> 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ëmbla</w:t>
      </w:r>
      <w:proofErr w:type="spellEnd"/>
      <w:r>
        <w:t xml:space="preserve">, </w:t>
      </w:r>
      <w:proofErr w:type="spellStart"/>
      <w:r w:rsidRPr="006C5636">
        <w:rPr>
          <w:i/>
        </w:rPr>
        <w:t>Astacus</w:t>
      </w:r>
      <w:proofErr w:type="spellEnd"/>
      <w:r w:rsidRPr="006C5636">
        <w:rPr>
          <w:i/>
        </w:rPr>
        <w:t xml:space="preserve"> </w:t>
      </w:r>
      <w:proofErr w:type="spellStart"/>
      <w:r w:rsidRPr="006C5636">
        <w:rPr>
          <w:i/>
        </w:rPr>
        <w:t>astacus</w:t>
      </w:r>
      <w:proofErr w:type="spellEnd"/>
      <w:r>
        <w:t xml:space="preserve">  </w:t>
      </w:r>
      <w:proofErr w:type="spellStart"/>
      <w:r>
        <w:t>dhe</w:t>
      </w:r>
      <w:proofErr w:type="spellEnd"/>
      <w:r>
        <w:t xml:space="preserve"> </w:t>
      </w:r>
      <w:proofErr w:type="spellStart"/>
      <w:r w:rsidRPr="006C5636">
        <w:rPr>
          <w:i/>
        </w:rPr>
        <w:t>Austropotamobium</w:t>
      </w:r>
      <w:proofErr w:type="spellEnd"/>
      <w:r w:rsidRPr="006C5636">
        <w:rPr>
          <w:i/>
        </w:rPr>
        <w:t xml:space="preserve">  </w:t>
      </w:r>
      <w:proofErr w:type="spellStart"/>
      <w:r w:rsidRPr="006C5636">
        <w:rPr>
          <w:i/>
        </w:rPr>
        <w:t>torrentium</w:t>
      </w:r>
      <w:proofErr w:type="spellEnd"/>
      <w:r>
        <w:t xml:space="preserve">  </w:t>
      </w:r>
      <w:proofErr w:type="spellStart"/>
      <w:r>
        <w:t>realizoi</w:t>
      </w:r>
      <w:proofErr w:type="spellEnd"/>
      <w:r>
        <w:t xml:space="preserve"> me </w:t>
      </w:r>
      <w:proofErr w:type="spellStart"/>
      <w:r>
        <w:t>sukses</w:t>
      </w:r>
      <w:proofErr w:type="spellEnd"/>
      <w:r>
        <w:t xml:space="preserve"> </w:t>
      </w:r>
      <w:proofErr w:type="spellStart"/>
      <w:r>
        <w:t>kampionimin</w:t>
      </w:r>
      <w:proofErr w:type="spellEnd"/>
      <w:r>
        <w:t xml:space="preserve"> e </w:t>
      </w:r>
      <w:proofErr w:type="spellStart"/>
      <w:r>
        <w:t>radhës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zonën</w:t>
      </w:r>
      <w:proofErr w:type="spellEnd"/>
      <w:r>
        <w:t xml:space="preserve"> e </w:t>
      </w:r>
      <w:proofErr w:type="spellStart"/>
      <w:r>
        <w:t>Liqenit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Prespës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Madhe</w:t>
      </w:r>
      <w:proofErr w:type="spellEnd"/>
      <w:r>
        <w:t xml:space="preserve">, </w:t>
      </w:r>
      <w:proofErr w:type="spellStart"/>
      <w:r>
        <w:t>Ohrit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 2 </w:t>
      </w:r>
      <w:proofErr w:type="spellStart"/>
      <w:r>
        <w:t>lumenj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parkut</w:t>
      </w:r>
      <w:proofErr w:type="spellEnd"/>
      <w:r>
        <w:t xml:space="preserve"> </w:t>
      </w:r>
      <w:proofErr w:type="spellStart"/>
      <w:r>
        <w:t>Kombëtar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Shebenik</w:t>
      </w:r>
      <w:proofErr w:type="spellEnd"/>
      <w:r>
        <w:t xml:space="preserve"> –</w:t>
      </w:r>
      <w:proofErr w:type="spellStart"/>
      <w:r>
        <w:t>Jabllanicë</w:t>
      </w:r>
      <w:proofErr w:type="spellEnd"/>
      <w:r>
        <w:t xml:space="preserve"> ( </w:t>
      </w:r>
      <w:proofErr w:type="spellStart"/>
      <w:r>
        <w:t>Rapuni</w:t>
      </w:r>
      <w:proofErr w:type="spellEnd"/>
      <w:r>
        <w:t xml:space="preserve">  </w:t>
      </w:r>
      <w:proofErr w:type="spellStart"/>
      <w:r>
        <w:t>dhe</w:t>
      </w:r>
      <w:proofErr w:type="spellEnd"/>
      <w:r>
        <w:t xml:space="preserve"> </w:t>
      </w:r>
      <w:proofErr w:type="spellStart"/>
      <w:r>
        <w:t>Qarrishta</w:t>
      </w:r>
      <w:proofErr w:type="spellEnd"/>
      <w:r>
        <w:t xml:space="preserve">).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njëjtën</w:t>
      </w:r>
      <w:proofErr w:type="spellEnd"/>
      <w:r>
        <w:t xml:space="preserve"> </w:t>
      </w:r>
      <w:proofErr w:type="spellStart"/>
      <w:r>
        <w:t>kohë</w:t>
      </w:r>
      <w:proofErr w:type="spellEnd"/>
      <w:r>
        <w:t xml:space="preserve"> me </w:t>
      </w:r>
      <w:proofErr w:type="spellStart"/>
      <w:r>
        <w:t>kampionimin</w:t>
      </w:r>
      <w:proofErr w:type="spellEnd"/>
      <w:r>
        <w:t xml:space="preserve"> me </w:t>
      </w:r>
      <w:proofErr w:type="spellStart"/>
      <w:r>
        <w:t>kurthet</w:t>
      </w:r>
      <w:proofErr w:type="spellEnd"/>
      <w:r>
        <w:t xml:space="preserve"> me </w:t>
      </w:r>
      <w:proofErr w:type="spellStart"/>
      <w:r>
        <w:t>karrem</w:t>
      </w:r>
      <w:proofErr w:type="spellEnd"/>
      <w:r>
        <w:t xml:space="preserve"> u </w:t>
      </w:r>
      <w:proofErr w:type="spellStart"/>
      <w:proofErr w:type="gramStart"/>
      <w:r>
        <w:t>realizua</w:t>
      </w:r>
      <w:proofErr w:type="spellEnd"/>
      <w:r>
        <w:t xml:space="preserve">  </w:t>
      </w:r>
      <w:proofErr w:type="spellStart"/>
      <w:r>
        <w:t>vlerësimi</w:t>
      </w:r>
      <w:proofErr w:type="spellEnd"/>
      <w:proofErr w:type="gramEnd"/>
      <w:r>
        <w:t xml:space="preserve"> i  </w:t>
      </w:r>
      <w:proofErr w:type="spellStart"/>
      <w:r>
        <w:t>habitatit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matja</w:t>
      </w:r>
      <w:proofErr w:type="spellEnd"/>
      <w:r>
        <w:t xml:space="preserve"> e </w:t>
      </w:r>
      <w:proofErr w:type="spellStart"/>
      <w:r>
        <w:t>parametrave</w:t>
      </w:r>
      <w:proofErr w:type="spellEnd"/>
      <w:r>
        <w:t xml:space="preserve"> </w:t>
      </w:r>
      <w:proofErr w:type="spellStart"/>
      <w:r>
        <w:t>fiziko</w:t>
      </w:r>
      <w:proofErr w:type="spellEnd"/>
      <w:r>
        <w:t xml:space="preserve">- </w:t>
      </w:r>
      <w:proofErr w:type="spellStart"/>
      <w:r>
        <w:t>kimikë</w:t>
      </w:r>
      <w:proofErr w:type="spellEnd"/>
      <w:r>
        <w:t xml:space="preserve"> </w:t>
      </w:r>
      <w:proofErr w:type="spellStart"/>
      <w:r>
        <w:t>stinorë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stacionet</w:t>
      </w:r>
      <w:proofErr w:type="spellEnd"/>
      <w:r>
        <w:t xml:space="preserve"> e  </w:t>
      </w:r>
      <w:proofErr w:type="spellStart"/>
      <w:r>
        <w:t>trupave</w:t>
      </w:r>
      <w:proofErr w:type="spellEnd"/>
      <w:r>
        <w:t xml:space="preserve"> </w:t>
      </w:r>
      <w:proofErr w:type="spellStart"/>
      <w:r>
        <w:t>ujorë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mësipërm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liqene</w:t>
      </w:r>
      <w:proofErr w:type="spellEnd"/>
      <w:r>
        <w:t xml:space="preserve"> </w:t>
      </w:r>
      <w:proofErr w:type="spellStart"/>
      <w:r>
        <w:t>vijon</w:t>
      </w:r>
      <w:proofErr w:type="spellEnd"/>
      <w:r>
        <w:t xml:space="preserve"> </w:t>
      </w:r>
      <w:proofErr w:type="spellStart"/>
      <w:proofErr w:type="gramStart"/>
      <w:r>
        <w:t>të</w:t>
      </w:r>
      <w:proofErr w:type="spellEnd"/>
      <w:r>
        <w:t xml:space="preserve">  </w:t>
      </w:r>
      <w:proofErr w:type="spellStart"/>
      <w:r>
        <w:t>konstatohen</w:t>
      </w:r>
      <w:proofErr w:type="spellEnd"/>
      <w:proofErr w:type="gramEnd"/>
      <w:r>
        <w:t xml:space="preserve">  </w:t>
      </w:r>
      <w:proofErr w:type="spellStart"/>
      <w:r>
        <w:t>gaforre</w:t>
      </w:r>
      <w:proofErr w:type="spellEnd"/>
      <w:r>
        <w:t xml:space="preserve"> e </w:t>
      </w:r>
      <w:proofErr w:type="spellStart"/>
      <w:r>
        <w:t>synuara</w:t>
      </w:r>
      <w:proofErr w:type="spellEnd"/>
      <w:r>
        <w:t xml:space="preserve"> </w:t>
      </w:r>
      <w:proofErr w:type="spellStart"/>
      <w:r>
        <w:t>tashmë</w:t>
      </w:r>
      <w:proofErr w:type="spellEnd"/>
      <w:r>
        <w:t xml:space="preserve"> me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numër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madh</w:t>
      </w:r>
      <w:proofErr w:type="spellEnd"/>
      <w:r>
        <w:t xml:space="preserve"> </w:t>
      </w:r>
      <w:proofErr w:type="spellStart"/>
      <w:r>
        <w:t>individësh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koleksionuar</w:t>
      </w:r>
      <w:proofErr w:type="spellEnd"/>
      <w:r>
        <w:t xml:space="preserve">. </w:t>
      </w:r>
    </w:p>
    <w:p w:rsidR="00E031B5" w:rsidRDefault="00E031B5" w:rsidP="00E031B5">
      <w:pPr>
        <w:pStyle w:val="NormalWeb"/>
        <w:jc w:val="both"/>
      </w:pPr>
      <w:r>
        <w:t xml:space="preserve">Si </w:t>
      </w:r>
      <w:proofErr w:type="spellStart"/>
      <w:r>
        <w:t>pjesë</w:t>
      </w:r>
      <w:proofErr w:type="spellEnd"/>
      <w:r>
        <w:t xml:space="preserve"> e </w:t>
      </w:r>
      <w:proofErr w:type="spellStart"/>
      <w:proofErr w:type="gramStart"/>
      <w:r>
        <w:t>procesit</w:t>
      </w:r>
      <w:proofErr w:type="spellEnd"/>
      <w:r>
        <w:t xml:space="preserve">  </w:t>
      </w:r>
      <w:proofErr w:type="spellStart"/>
      <w:r>
        <w:t>ishte</w:t>
      </w:r>
      <w:proofErr w:type="spellEnd"/>
      <w:proofErr w:type="gramEnd"/>
      <w:r>
        <w:t xml:space="preserve"> </w:t>
      </w:r>
      <w:proofErr w:type="spellStart"/>
      <w:r>
        <w:t>trajnimi</w:t>
      </w:r>
      <w:proofErr w:type="spellEnd"/>
      <w:r>
        <w:t xml:space="preserve"> </w:t>
      </w:r>
      <w:proofErr w:type="spellStart"/>
      <w:r>
        <w:t>shkencor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asistenca</w:t>
      </w:r>
      <w:proofErr w:type="spellEnd"/>
      <w:r>
        <w:t xml:space="preserve"> e </w:t>
      </w:r>
      <w:proofErr w:type="spellStart"/>
      <w:r>
        <w:t>studentit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 </w:t>
      </w:r>
      <w:proofErr w:type="spellStart"/>
      <w:r>
        <w:t>Masterit</w:t>
      </w:r>
      <w:proofErr w:type="spellEnd"/>
      <w:r>
        <w:t xml:space="preserve"> </w:t>
      </w:r>
      <w:proofErr w:type="spellStart"/>
      <w:r>
        <w:t>Shkencor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Departamentit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Biologjisë</w:t>
      </w:r>
      <w:proofErr w:type="spellEnd"/>
      <w:r>
        <w:t xml:space="preserve">,  UV </w:t>
      </w:r>
      <w:proofErr w:type="spellStart"/>
      <w:r>
        <w:t>pwr</w:t>
      </w:r>
      <w:proofErr w:type="spellEnd"/>
      <w:r>
        <w:t xml:space="preserve"> </w:t>
      </w:r>
      <w:proofErr w:type="spellStart"/>
      <w:r>
        <w:t>realizimin</w:t>
      </w:r>
      <w:proofErr w:type="spellEnd"/>
      <w:r>
        <w:t xml:space="preserve">  e </w:t>
      </w:r>
      <w:proofErr w:type="spellStart"/>
      <w:r>
        <w:t>temës</w:t>
      </w:r>
      <w:proofErr w:type="spellEnd"/>
      <w:r>
        <w:t xml:space="preserve">  </w:t>
      </w:r>
      <w:proofErr w:type="spellStart"/>
      <w:r>
        <w:t>rreth</w:t>
      </w:r>
      <w:proofErr w:type="spellEnd"/>
      <w:r>
        <w:t xml:space="preserve"> </w:t>
      </w:r>
      <w:proofErr w:type="spellStart"/>
      <w:r>
        <w:t>studimit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llojeve</w:t>
      </w:r>
      <w:proofErr w:type="spellEnd"/>
      <w:r>
        <w:t xml:space="preserve"> </w:t>
      </w:r>
      <w:proofErr w:type="spellStart"/>
      <w:r>
        <w:t>tw</w:t>
      </w:r>
      <w:proofErr w:type="spellEnd"/>
      <w:r>
        <w:t xml:space="preserve"> </w:t>
      </w:r>
      <w:proofErr w:type="spellStart"/>
      <w:r>
        <w:t>karavidheve</w:t>
      </w:r>
      <w:proofErr w:type="spellEnd"/>
      <w:r>
        <w:t xml:space="preserve">. </w:t>
      </w:r>
      <w:proofErr w:type="spellStart"/>
      <w:proofErr w:type="gramStart"/>
      <w:r>
        <w:t>Tema</w:t>
      </w:r>
      <w:proofErr w:type="spellEnd"/>
      <w:r>
        <w:t xml:space="preserve">  u</w:t>
      </w:r>
      <w:proofErr w:type="gramEnd"/>
      <w:r>
        <w:t xml:space="preserve"> </w:t>
      </w:r>
      <w:proofErr w:type="spellStart"/>
      <w:r>
        <w:t>përmbyll</w:t>
      </w:r>
      <w:proofErr w:type="spellEnd"/>
      <w:r>
        <w:t xml:space="preserve"> me </w:t>
      </w:r>
      <w:proofErr w:type="spellStart"/>
      <w:r>
        <w:t>sukses</w:t>
      </w:r>
      <w:proofErr w:type="spellEnd"/>
      <w:r>
        <w:t xml:space="preserve">  </w:t>
      </w:r>
      <w:proofErr w:type="spellStart"/>
      <w:r>
        <w:t>ku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fund  u </w:t>
      </w:r>
      <w:proofErr w:type="spellStart"/>
      <w:r>
        <w:t>realizua</w:t>
      </w:r>
      <w:proofErr w:type="spellEnd"/>
      <w:r>
        <w:t xml:space="preserve"> 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mbrojtja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. </w:t>
      </w:r>
    </w:p>
    <w:p w:rsidR="00E031B5" w:rsidRPr="00B40AEB" w:rsidRDefault="00E031B5" w:rsidP="00E031B5">
      <w:pPr>
        <w:pStyle w:val="NormalWeb"/>
        <w:jc w:val="both"/>
      </w:pP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proofErr w:type="gramStart"/>
      <w:r>
        <w:t>muaj</w:t>
      </w:r>
      <w:proofErr w:type="spellEnd"/>
      <w:r>
        <w:t xml:space="preserve">  </w:t>
      </w:r>
      <w:proofErr w:type="spellStart"/>
      <w:r>
        <w:t>ishte</w:t>
      </w:r>
      <w:proofErr w:type="spellEnd"/>
      <w:proofErr w:type="gramEnd"/>
      <w:r>
        <w:t xml:space="preserve"> </w:t>
      </w:r>
      <w:proofErr w:type="spellStart"/>
      <w:r>
        <w:t>planifikuar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hartimi</w:t>
      </w:r>
      <w:proofErr w:type="spellEnd"/>
      <w:r>
        <w:t xml:space="preserve">  i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manuali</w:t>
      </w:r>
      <w:proofErr w:type="spellEnd"/>
      <w:r>
        <w:t xml:space="preserve"> </w:t>
      </w:r>
      <w:proofErr w:type="spellStart"/>
      <w:r>
        <w:t>monitorimi</w:t>
      </w:r>
      <w:proofErr w:type="spellEnd"/>
      <w:r>
        <w:t xml:space="preserve">  standard </w:t>
      </w:r>
      <w:proofErr w:type="spellStart"/>
      <w:r>
        <w:t>rreth</w:t>
      </w:r>
      <w:proofErr w:type="spellEnd"/>
      <w:r>
        <w:t xml:space="preserve"> </w:t>
      </w:r>
      <w:proofErr w:type="spellStart"/>
      <w:r>
        <w:t>studimit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 </w:t>
      </w:r>
      <w:proofErr w:type="spellStart"/>
      <w:r>
        <w:t>karavidheve</w:t>
      </w:r>
      <w:proofErr w:type="spellEnd"/>
      <w:r>
        <w:t xml:space="preserve">.  </w:t>
      </w:r>
      <w:proofErr w:type="spellStart"/>
      <w:r>
        <w:t>Ky</w:t>
      </w:r>
      <w:proofErr w:type="spellEnd"/>
      <w:r>
        <w:t xml:space="preserve"> </w:t>
      </w:r>
      <w:proofErr w:type="gramStart"/>
      <w:r>
        <w:t>manual  u</w:t>
      </w:r>
      <w:proofErr w:type="gramEnd"/>
      <w:r>
        <w:t xml:space="preserve"> </w:t>
      </w:r>
      <w:proofErr w:type="spellStart"/>
      <w:r>
        <w:t>dorëzua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 </w:t>
      </w:r>
      <w:proofErr w:type="spellStart"/>
      <w:r>
        <w:t>përfaqësues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Administratws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Zonave</w:t>
      </w:r>
      <w:proofErr w:type="spellEnd"/>
      <w:r>
        <w:t xml:space="preserve">  </w:t>
      </w:r>
      <w:proofErr w:type="spellStart"/>
      <w:r>
        <w:t>Mbrojtura</w:t>
      </w:r>
      <w:proofErr w:type="spellEnd"/>
      <w:r>
        <w:t xml:space="preserve">  pas </w:t>
      </w:r>
      <w:proofErr w:type="spellStart"/>
      <w:r>
        <w:t>kryerjes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trajnimit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drejtpërdrejt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terren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procesin</w:t>
      </w:r>
      <w:proofErr w:type="spellEnd"/>
      <w:r>
        <w:t xml:space="preserve"> e </w:t>
      </w:r>
      <w:proofErr w:type="spellStart"/>
      <w:r>
        <w:t>monitorimin</w:t>
      </w:r>
      <w:proofErr w:type="spellEnd"/>
      <w:r>
        <w:t xml:space="preserve">.  </w:t>
      </w:r>
    </w:p>
    <w:p w:rsidR="00E031B5" w:rsidRDefault="00E031B5" w:rsidP="00E031B5">
      <w:pPr>
        <w:pStyle w:val="NormalWeb"/>
        <w:jc w:val="both"/>
      </w:pPr>
    </w:p>
    <w:p w:rsidR="00E031B5" w:rsidRDefault="00E031B5" w:rsidP="00E031B5">
      <w:pPr>
        <w:pStyle w:val="NormalWeb"/>
      </w:pPr>
      <w:r>
        <w:lastRenderedPageBreak/>
        <w:drawing>
          <wp:inline distT="0" distB="0" distL="0" distR="0" wp14:anchorId="4A15C858" wp14:editId="40B3C6A3">
            <wp:extent cx="1600200" cy="3421397"/>
            <wp:effectExtent l="0" t="0" r="0" b="7620"/>
            <wp:docPr id="7" name="Picture 7" descr="C:\Users\Admin\Downloads\WhatsApp Image 2024-07-23 at 16.44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7-23 at 16.44.24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06" cy="34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8E9">
        <w:t xml:space="preserve"> </w:t>
      </w:r>
      <w:r>
        <w:rPr>
          <w:noProof/>
        </w:rPr>
        <w:drawing>
          <wp:inline distT="0" distB="0" distL="0" distR="0" wp14:anchorId="4BD83FEB" wp14:editId="4218F901">
            <wp:extent cx="2063750" cy="3445619"/>
            <wp:effectExtent l="0" t="0" r="0" b="2540"/>
            <wp:docPr id="14" name="Picture 14" descr="C:\Users\Admin\Downloads\WhatsApp Image 2024-07-30 at 00.06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4-07-30 at 00.06.5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9"/>
                    <a:stretch/>
                  </pic:blipFill>
                  <pic:spPr bwMode="auto">
                    <a:xfrm flipH="1">
                      <a:off x="0" y="0"/>
                      <a:ext cx="2068507" cy="34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1B5" w:rsidRPr="006E1445" w:rsidRDefault="00E031B5" w:rsidP="00E031B5">
      <w:pPr>
        <w:pStyle w:val="NormalWeb"/>
      </w:pPr>
      <w:r w:rsidRPr="009058EA">
        <w:t xml:space="preserve"> </w:t>
      </w:r>
      <w:r>
        <w:drawing>
          <wp:inline distT="0" distB="0" distL="0" distR="0" wp14:anchorId="53158503" wp14:editId="7B9CA245">
            <wp:extent cx="2069128" cy="2997036"/>
            <wp:effectExtent l="0" t="0" r="7620" b="0"/>
            <wp:docPr id="15" name="Picture 15" descr="C:\Users\Admin\Downloads\WhatsApp Image 2024-07-30 at 00.0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4-07-30 at 00.06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9" b="22081"/>
                    <a:stretch/>
                  </pic:blipFill>
                  <pic:spPr bwMode="auto">
                    <a:xfrm>
                      <a:off x="0" y="0"/>
                      <a:ext cx="2069128" cy="29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445">
        <w:t xml:space="preserve"> </w:t>
      </w:r>
      <w:r>
        <w:rPr>
          <w:noProof/>
        </w:rPr>
        <w:drawing>
          <wp:inline distT="0" distB="0" distL="0" distR="0" wp14:anchorId="430A3DA2" wp14:editId="7AEB4065">
            <wp:extent cx="2260600" cy="3014131"/>
            <wp:effectExtent l="0" t="0" r="6350" b="0"/>
            <wp:docPr id="20" name="Picture 20" descr="C:\Users\Admin\Downloads\WhatsApp Image 2024-07-09 at 14.2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Image 2024-07-09 at 14.26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05" cy="30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B5" w:rsidRDefault="00E031B5" w:rsidP="00E031B5">
      <w:pPr>
        <w:pStyle w:val="NormalWeb"/>
      </w:pPr>
      <w:r>
        <w:rPr>
          <w:noProof/>
        </w:rPr>
        <w:lastRenderedPageBreak/>
        <w:drawing>
          <wp:inline distT="0" distB="0" distL="0" distR="0" wp14:anchorId="2E126D03" wp14:editId="13ECCB8F">
            <wp:extent cx="4035073" cy="1815782"/>
            <wp:effectExtent l="0" t="0" r="3810" b="0"/>
            <wp:docPr id="8" name="Picture 8" descr="C:\Users\Admin\Downloads\WhatsApp Image 2024-07-26 at 14.1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7-26 at 14.11.3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61" cy="18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49DAA7" wp14:editId="7256313A">
            <wp:extent cx="4064000" cy="1828801"/>
            <wp:effectExtent l="0" t="0" r="0" b="0"/>
            <wp:docPr id="13" name="Picture 13" descr="C:\Users\Admin\Downloads\WhatsApp Image 2024-07-26 at 14.1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4-07-26 at 14.11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87" cy="18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31B5" w:rsidRPr="009058EA" w:rsidRDefault="00E031B5" w:rsidP="00E031B5">
      <w:pPr>
        <w:pStyle w:val="NormalWeb"/>
      </w:pPr>
      <w:r w:rsidRPr="009058EA">
        <w:t xml:space="preserve"> </w:t>
      </w:r>
      <w:r>
        <w:rPr>
          <w:noProof/>
        </w:rPr>
        <w:drawing>
          <wp:inline distT="0" distB="0" distL="0" distR="0" wp14:anchorId="6FAB61F2" wp14:editId="1CD98610">
            <wp:extent cx="2332567" cy="1749425"/>
            <wp:effectExtent l="0" t="0" r="0" b="3175"/>
            <wp:docPr id="16" name="Picture 16" descr="C:\Users\Admin\Downloads\WhatsApp Image 2024-07-30 at 00.24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4-07-30 at 00.24.3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51" cy="17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8EA">
        <w:t xml:space="preserve"> </w:t>
      </w:r>
      <w:r>
        <w:rPr>
          <w:noProof/>
        </w:rPr>
        <w:drawing>
          <wp:inline distT="0" distB="0" distL="0" distR="0" wp14:anchorId="5FF8E51C" wp14:editId="6A7A4015">
            <wp:extent cx="2527300" cy="1743075"/>
            <wp:effectExtent l="0" t="0" r="6350" b="9525"/>
            <wp:docPr id="17" name="Picture 17" descr="C:\Users\Admin\Downloads\WhatsApp Image 2024-07-30 at 00.24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4-07-30 at 00.24.31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09" cy="17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B5" w:rsidRPr="00195841" w:rsidRDefault="00E031B5" w:rsidP="00E031B5"/>
    <w:p w:rsidR="00B00F3D" w:rsidRDefault="00B00F3D">
      <w:bookmarkStart w:id="0" w:name="_GoBack"/>
      <w:bookmarkEnd w:id="0"/>
    </w:p>
    <w:sectPr w:rsidR="00B00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1B5"/>
    <w:rsid w:val="00B00F3D"/>
    <w:rsid w:val="00E0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1B5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sq-A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1B5"/>
    <w:pPr>
      <w:spacing w:before="100" w:beforeAutospacing="1" w:after="100" w:afterAutospacing="1"/>
    </w:pPr>
    <w:rPr>
      <w:noProof w:val="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1B5"/>
    <w:rPr>
      <w:rFonts w:ascii="Tahoma" w:eastAsia="Times New Roman" w:hAnsi="Tahoma" w:cs="Tahoma"/>
      <w:noProof/>
      <w:sz w:val="16"/>
      <w:szCs w:val="16"/>
      <w:lang w:val="sq-AL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1B5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sq-A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1B5"/>
    <w:pPr>
      <w:spacing w:before="100" w:beforeAutospacing="1" w:after="100" w:afterAutospacing="1"/>
    </w:pPr>
    <w:rPr>
      <w:noProof w:val="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1B5"/>
    <w:rPr>
      <w:rFonts w:ascii="Tahoma" w:eastAsia="Times New Roman" w:hAnsi="Tahoma" w:cs="Tahoma"/>
      <w:noProof/>
      <w:sz w:val="16"/>
      <w:szCs w:val="16"/>
      <w:lang w:val="sq-A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2024-07-29T23:01:00Z</dcterms:created>
  <dcterms:modified xsi:type="dcterms:W3CDTF">2024-07-29T23:04:00Z</dcterms:modified>
</cp:coreProperties>
</file>